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84" w:rsidRPr="00DD7C84" w:rsidRDefault="00DD7C84" w:rsidP="00DD7C84">
      <w:pPr>
        <w:jc w:val="center"/>
        <w:rPr>
          <w:rStyle w:val="IntenseReference"/>
          <w:rFonts w:asciiTheme="majorHAnsi" w:hAnsiTheme="majorHAnsi" w:cstheme="majorHAnsi"/>
          <w:color w:val="002060"/>
          <w:sz w:val="44"/>
          <w:u w:val="single"/>
        </w:rPr>
      </w:pPr>
      <w:r w:rsidRPr="00DD7C84">
        <w:rPr>
          <w:rStyle w:val="IntenseReference"/>
          <w:rFonts w:asciiTheme="majorHAnsi" w:hAnsiTheme="majorHAnsi" w:cstheme="majorHAnsi"/>
          <w:color w:val="002060"/>
          <w:sz w:val="44"/>
          <w:u w:val="single"/>
        </w:rPr>
        <w:t>“Glorious Kashmir”</w:t>
      </w:r>
    </w:p>
    <w:p w:rsidR="00DD7C84" w:rsidRPr="00DD7C84" w:rsidRDefault="00DD7C84" w:rsidP="00DD7C84">
      <w:pPr>
        <w:jc w:val="center"/>
        <w:rPr>
          <w:rStyle w:val="IntenseReference"/>
          <w:rFonts w:asciiTheme="majorHAnsi" w:hAnsiTheme="majorHAnsi" w:cstheme="majorHAnsi"/>
          <w:color w:val="002060"/>
          <w:u w:val="single"/>
        </w:rPr>
      </w:pPr>
      <w:r w:rsidRPr="00DD7C84">
        <w:rPr>
          <w:rStyle w:val="IntenseReference"/>
          <w:rFonts w:asciiTheme="majorHAnsi" w:hAnsiTheme="majorHAnsi" w:cstheme="majorHAnsi"/>
          <w:color w:val="002060"/>
          <w:u w:val="single"/>
        </w:rPr>
        <w:t>Ex-Srinagar – 04 NIGHTS|05 DAYS</w:t>
      </w:r>
    </w:p>
    <w:p w:rsidR="00DD7C84" w:rsidRPr="00DD7C84" w:rsidRDefault="00DD7C84" w:rsidP="00DD7C84">
      <w:pPr>
        <w:pStyle w:val="NoSpacing"/>
        <w:rPr>
          <w:rFonts w:asciiTheme="majorHAnsi" w:hAnsiTheme="majorHAnsi" w:cstheme="majorHAnsi"/>
          <w:b/>
          <w:u w:val="single"/>
        </w:rPr>
      </w:pP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u w:val="single"/>
        </w:rPr>
        <w:t xml:space="preserve">DAY </w:t>
      </w:r>
      <w:proofErr w:type="gramStart"/>
      <w:r w:rsidRPr="00DD7C84">
        <w:rPr>
          <w:rFonts w:asciiTheme="majorHAnsi" w:hAnsiTheme="majorHAnsi" w:cstheme="majorHAnsi"/>
          <w:b/>
          <w:u w:val="single"/>
        </w:rPr>
        <w:t>01 :</w:t>
      </w:r>
      <w:proofErr w:type="gramEnd"/>
      <w:r w:rsidRPr="00DD7C84">
        <w:rPr>
          <w:rFonts w:asciiTheme="majorHAnsi" w:hAnsiTheme="majorHAnsi" w:cstheme="majorHAnsi"/>
          <w:b/>
          <w:u w:val="single"/>
        </w:rPr>
        <w:t xml:space="preserve"> ARRIVE SRINAGAR</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On arrival at Srinagar airport our representative heartily greets you and assists you to transfer you to houseboat. Check in at houseboat, freshen up and visit the famous Mughal gardens in Srinagar which are </w:t>
      </w:r>
      <w:proofErr w:type="spellStart"/>
      <w:r w:rsidRPr="00DD7C84">
        <w:rPr>
          <w:rFonts w:asciiTheme="majorHAnsi" w:hAnsiTheme="majorHAnsi" w:cstheme="majorHAnsi"/>
        </w:rPr>
        <w:t>NishatBagh</w:t>
      </w:r>
      <w:proofErr w:type="spellEnd"/>
      <w:r w:rsidRPr="00DD7C84">
        <w:rPr>
          <w:rFonts w:asciiTheme="majorHAnsi" w:hAnsiTheme="majorHAnsi" w:cstheme="majorHAnsi"/>
        </w:rPr>
        <w:t xml:space="preserve"> (the garden of Pleasure) and Shalimar </w:t>
      </w:r>
      <w:proofErr w:type="spellStart"/>
      <w:r w:rsidRPr="00DD7C84">
        <w:rPr>
          <w:rFonts w:asciiTheme="majorHAnsi" w:hAnsiTheme="majorHAnsi" w:cstheme="majorHAnsi"/>
        </w:rPr>
        <w:t>Bagh</w:t>
      </w:r>
      <w:proofErr w:type="spellEnd"/>
      <w:r w:rsidRPr="00DD7C84">
        <w:rPr>
          <w:rFonts w:asciiTheme="majorHAnsi" w:hAnsiTheme="majorHAnsi" w:cstheme="majorHAnsi"/>
        </w:rPr>
        <w:t xml:space="preserve"> (abode of love). These gardens are situated on the banks of Dal </w:t>
      </w:r>
      <w:proofErr w:type="gramStart"/>
      <w:r w:rsidRPr="00DD7C84">
        <w:rPr>
          <w:rFonts w:asciiTheme="majorHAnsi" w:hAnsiTheme="majorHAnsi" w:cstheme="majorHAnsi"/>
        </w:rPr>
        <w:t>lake</w:t>
      </w:r>
      <w:proofErr w:type="gramEnd"/>
      <w:r w:rsidRPr="00DD7C84">
        <w:rPr>
          <w:rFonts w:asciiTheme="majorHAnsi" w:hAnsiTheme="majorHAnsi" w:cstheme="majorHAnsi"/>
        </w:rPr>
        <w:t xml:space="preserve">. </w:t>
      </w:r>
      <w:proofErr w:type="spellStart"/>
      <w:r w:rsidRPr="00DD7C84">
        <w:rPr>
          <w:rFonts w:asciiTheme="majorHAnsi" w:hAnsiTheme="majorHAnsi" w:cstheme="majorHAnsi"/>
        </w:rPr>
        <w:t>NishatBagh</w:t>
      </w:r>
      <w:proofErr w:type="spellEnd"/>
      <w:r w:rsidRPr="00DD7C84">
        <w:rPr>
          <w:rFonts w:asciiTheme="majorHAnsi" w:hAnsiTheme="majorHAnsi" w:cstheme="majorHAnsi"/>
        </w:rPr>
        <w:t xml:space="preserve"> is the larger of the two gardens and has an impressive plantation of Chinar trees on its highest terrace. Both the gardens are built on a symmetrical plan of central waterways with fountains dividing a series of gardened terraces. </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In the evening enjoy </w:t>
      </w:r>
      <w:proofErr w:type="spellStart"/>
      <w:r w:rsidRPr="00DD7C84">
        <w:rPr>
          <w:rFonts w:asciiTheme="majorHAnsi" w:hAnsiTheme="majorHAnsi" w:cstheme="majorHAnsi"/>
        </w:rPr>
        <w:t>Shikara</w:t>
      </w:r>
      <w:proofErr w:type="spellEnd"/>
      <w:r w:rsidRPr="00DD7C84">
        <w:rPr>
          <w:rFonts w:asciiTheme="majorHAnsi" w:hAnsiTheme="majorHAnsi" w:cstheme="majorHAnsi"/>
        </w:rPr>
        <w:t xml:space="preserve"> ride on Dal Lake and witness the marvel of the nature that is beyond visual and verbal descriptions. The Sun-set view from the </w:t>
      </w:r>
      <w:proofErr w:type="spellStart"/>
      <w:r w:rsidRPr="00DD7C84">
        <w:rPr>
          <w:rFonts w:asciiTheme="majorHAnsi" w:hAnsiTheme="majorHAnsi" w:cstheme="majorHAnsi"/>
        </w:rPr>
        <w:t>Shikara</w:t>
      </w:r>
      <w:proofErr w:type="spellEnd"/>
      <w:r w:rsidRPr="00DD7C84">
        <w:rPr>
          <w:rFonts w:asciiTheme="majorHAnsi" w:hAnsiTheme="majorHAnsi" w:cstheme="majorHAnsi"/>
        </w:rPr>
        <w:t xml:space="preserve"> will engulf your heart and leave your spell bound. Later enjoy the welcome dinner and overnight stay in the Houseboat.</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u w:val="single"/>
        </w:rPr>
        <w:t xml:space="preserve">DAY </w:t>
      </w:r>
      <w:proofErr w:type="gramStart"/>
      <w:r w:rsidRPr="00DD7C84">
        <w:rPr>
          <w:rFonts w:asciiTheme="majorHAnsi" w:hAnsiTheme="majorHAnsi" w:cstheme="majorHAnsi"/>
          <w:b/>
          <w:u w:val="single"/>
        </w:rPr>
        <w:t>02 :</w:t>
      </w:r>
      <w:proofErr w:type="gramEnd"/>
      <w:r w:rsidRPr="00DD7C84">
        <w:rPr>
          <w:rFonts w:asciiTheme="majorHAnsi" w:hAnsiTheme="majorHAnsi" w:cstheme="majorHAnsi"/>
          <w:b/>
          <w:u w:val="single"/>
        </w:rPr>
        <w:t xml:space="preserve"> SRINAGAR |   GULMARG (50 KMS / APPROX. 01½ HOUR DRIVE)</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Early morning </w:t>
      </w:r>
      <w:proofErr w:type="gramStart"/>
      <w:r w:rsidRPr="00DD7C84">
        <w:rPr>
          <w:rFonts w:asciiTheme="majorHAnsi" w:hAnsiTheme="majorHAnsi" w:cstheme="majorHAnsi"/>
        </w:rPr>
        <w:t>Check</w:t>
      </w:r>
      <w:proofErr w:type="gramEnd"/>
      <w:r w:rsidRPr="00DD7C84">
        <w:rPr>
          <w:rFonts w:asciiTheme="majorHAnsi" w:hAnsiTheme="majorHAnsi" w:cstheme="majorHAnsi"/>
        </w:rPr>
        <w:t xml:space="preserve"> Out from houseboat and proceed to </w:t>
      </w:r>
      <w:proofErr w:type="spellStart"/>
      <w:r w:rsidRPr="00DD7C84">
        <w:rPr>
          <w:rFonts w:asciiTheme="majorHAnsi" w:hAnsiTheme="majorHAnsi" w:cstheme="majorHAnsi"/>
        </w:rPr>
        <w:t>Gulmarg</w:t>
      </w:r>
      <w:proofErr w:type="spellEnd"/>
      <w:r w:rsidRPr="00DD7C84">
        <w:rPr>
          <w:rFonts w:asciiTheme="majorHAnsi" w:hAnsiTheme="majorHAnsi" w:cstheme="majorHAnsi"/>
        </w:rPr>
        <w:t xml:space="preserve"> driving past willow trees, fast flowing streams and lush green meadows. </w:t>
      </w:r>
      <w:proofErr w:type="spellStart"/>
      <w:r w:rsidRPr="00DD7C84">
        <w:rPr>
          <w:rFonts w:asciiTheme="majorHAnsi" w:hAnsiTheme="majorHAnsi" w:cstheme="majorHAnsi"/>
        </w:rPr>
        <w:t>Gulmarg</w:t>
      </w:r>
      <w:proofErr w:type="spellEnd"/>
      <w:r w:rsidRPr="00DD7C84">
        <w:rPr>
          <w:rFonts w:asciiTheme="majorHAnsi" w:hAnsiTheme="majorHAnsi" w:cstheme="majorHAnsi"/>
        </w:rPr>
        <w:t xml:space="preserve"> - the meadow of flowers is an apt term for this idyllic flower-laden meadow offering a spectacular view of towering snow-capped peaks covered with dense forests of tall conifers and gigantic fir and pine trees. Stroll leisurely or take pony rides (by your own payment) across the green meadow to one of the world's highest Golf Course. A must is a fun-filled ride in the Gondola lift (by your own payment). Return to Srinagar in the evening and enjoy a comfortable overnight stay at Hotel. </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b/>
          <w:highlight w:val="yellow"/>
          <w:u w:val="single"/>
        </w:rPr>
        <w:t xml:space="preserve">Note: The vehicle will drop and pick you up at </w:t>
      </w:r>
      <w:proofErr w:type="spellStart"/>
      <w:r w:rsidRPr="00DD7C84">
        <w:rPr>
          <w:rFonts w:asciiTheme="majorHAnsi" w:hAnsiTheme="majorHAnsi" w:cstheme="majorHAnsi"/>
          <w:b/>
          <w:highlight w:val="yellow"/>
          <w:u w:val="single"/>
        </w:rPr>
        <w:t>Gulmarg</w:t>
      </w:r>
      <w:proofErr w:type="spellEnd"/>
      <w:r w:rsidRPr="00DD7C84">
        <w:rPr>
          <w:rFonts w:asciiTheme="majorHAnsi" w:hAnsiTheme="majorHAnsi" w:cstheme="majorHAnsi"/>
          <w:b/>
          <w:highlight w:val="yellow"/>
          <w:u w:val="single"/>
        </w:rPr>
        <w:t xml:space="preserve"> car stand. To reach the above places, you can hire ponies by your own payment basis.</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u w:val="single"/>
        </w:rPr>
        <w:t xml:space="preserve">DAY </w:t>
      </w:r>
      <w:proofErr w:type="gramStart"/>
      <w:r w:rsidRPr="00DD7C84">
        <w:rPr>
          <w:rFonts w:asciiTheme="majorHAnsi" w:hAnsiTheme="majorHAnsi" w:cstheme="majorHAnsi"/>
          <w:b/>
          <w:u w:val="single"/>
        </w:rPr>
        <w:t>03 :</w:t>
      </w:r>
      <w:proofErr w:type="gramEnd"/>
      <w:r w:rsidRPr="00DD7C84">
        <w:rPr>
          <w:rFonts w:asciiTheme="majorHAnsi" w:hAnsiTheme="majorHAnsi" w:cstheme="majorHAnsi"/>
          <w:b/>
          <w:u w:val="single"/>
        </w:rPr>
        <w:t xml:space="preserve"> SRINAGAR | SONAMARG (89 KMS / APPROX. 02HOUR DRIVE) </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Today you embark on a full day excursion to the picturesque 'meadow of gold’ </w:t>
      </w:r>
      <w:proofErr w:type="spellStart"/>
      <w:r w:rsidRPr="00DD7C84">
        <w:rPr>
          <w:rFonts w:asciiTheme="majorHAnsi" w:hAnsiTheme="majorHAnsi" w:cstheme="majorHAnsi"/>
        </w:rPr>
        <w:t>Sonamarg</w:t>
      </w:r>
      <w:proofErr w:type="spellEnd"/>
      <w:r w:rsidRPr="00DD7C84">
        <w:rPr>
          <w:rFonts w:asciiTheme="majorHAnsi" w:hAnsiTheme="majorHAnsi" w:cstheme="majorHAnsi"/>
        </w:rPr>
        <w:t xml:space="preserve">. </w:t>
      </w:r>
      <w:proofErr w:type="spellStart"/>
      <w:r w:rsidRPr="00DD7C84">
        <w:rPr>
          <w:rFonts w:asciiTheme="majorHAnsi" w:hAnsiTheme="majorHAnsi" w:cstheme="majorHAnsi"/>
        </w:rPr>
        <w:t>Enroute</w:t>
      </w:r>
      <w:proofErr w:type="spellEnd"/>
      <w:r w:rsidRPr="00DD7C84">
        <w:rPr>
          <w:rFonts w:asciiTheme="majorHAnsi" w:hAnsiTheme="majorHAnsi" w:cstheme="majorHAnsi"/>
        </w:rPr>
        <w:t xml:space="preserve"> visit </w:t>
      </w:r>
      <w:proofErr w:type="spellStart"/>
      <w:r w:rsidRPr="00DD7C84">
        <w:rPr>
          <w:rFonts w:asciiTheme="majorHAnsi" w:hAnsiTheme="majorHAnsi" w:cstheme="majorHAnsi"/>
        </w:rPr>
        <w:t>Hazratbal</w:t>
      </w:r>
      <w:proofErr w:type="spellEnd"/>
      <w:r w:rsidRPr="00DD7C84">
        <w:rPr>
          <w:rFonts w:asciiTheme="majorHAnsi" w:hAnsiTheme="majorHAnsi" w:cstheme="majorHAnsi"/>
        </w:rPr>
        <w:t xml:space="preserve"> Shrine &amp;</w:t>
      </w:r>
      <w:proofErr w:type="gramStart"/>
      <w:r w:rsidRPr="00DD7C84">
        <w:rPr>
          <w:rFonts w:asciiTheme="majorHAnsi" w:hAnsiTheme="majorHAnsi" w:cstheme="majorHAnsi"/>
        </w:rPr>
        <w:t>The</w:t>
      </w:r>
      <w:proofErr w:type="gramEnd"/>
      <w:r w:rsidRPr="00DD7C84">
        <w:rPr>
          <w:rFonts w:asciiTheme="majorHAnsi" w:hAnsiTheme="majorHAnsi" w:cstheme="majorHAnsi"/>
        </w:rPr>
        <w:t xml:space="preserve"> fast-flowing Sindh River makes it popular for trout and </w:t>
      </w:r>
      <w:proofErr w:type="spellStart"/>
      <w:r w:rsidRPr="00DD7C84">
        <w:rPr>
          <w:rFonts w:asciiTheme="majorHAnsi" w:hAnsiTheme="majorHAnsi" w:cstheme="majorHAnsi"/>
        </w:rPr>
        <w:t>mahseer</w:t>
      </w:r>
      <w:proofErr w:type="spellEnd"/>
      <w:r w:rsidRPr="00DD7C84">
        <w:rPr>
          <w:rFonts w:asciiTheme="majorHAnsi" w:hAnsiTheme="majorHAnsi" w:cstheme="majorHAnsi"/>
        </w:rPr>
        <w:t xml:space="preserve"> fishing in summer. On arrival </w:t>
      </w:r>
      <w:proofErr w:type="spellStart"/>
      <w:r w:rsidRPr="00DD7C84">
        <w:rPr>
          <w:rFonts w:asciiTheme="majorHAnsi" w:hAnsiTheme="majorHAnsi" w:cstheme="majorHAnsi"/>
        </w:rPr>
        <w:t>Sonamarg</w:t>
      </w:r>
      <w:proofErr w:type="spellEnd"/>
      <w:r w:rsidRPr="00DD7C84">
        <w:rPr>
          <w:rFonts w:asciiTheme="majorHAnsi" w:hAnsiTheme="majorHAnsi" w:cstheme="majorHAnsi"/>
        </w:rPr>
        <w:t xml:space="preserve"> You can opt for a pony ride to one of the glaciers for some fun in snow and ice (by your own payment). Return to the Hotel in Srinagar in the evening and enjoy comfortable overnight stay.</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highlight w:val="yellow"/>
          <w:u w:val="single"/>
        </w:rPr>
        <w:t xml:space="preserve">Note: The vehicle will drop and pick you up at </w:t>
      </w:r>
      <w:proofErr w:type="spellStart"/>
      <w:r w:rsidRPr="00DD7C84">
        <w:rPr>
          <w:rFonts w:asciiTheme="majorHAnsi" w:hAnsiTheme="majorHAnsi" w:cstheme="majorHAnsi"/>
          <w:b/>
          <w:highlight w:val="yellow"/>
          <w:u w:val="single"/>
        </w:rPr>
        <w:t>Sonamarg</w:t>
      </w:r>
      <w:proofErr w:type="spellEnd"/>
      <w:r w:rsidRPr="00DD7C84">
        <w:rPr>
          <w:rFonts w:asciiTheme="majorHAnsi" w:hAnsiTheme="majorHAnsi" w:cstheme="majorHAnsi"/>
          <w:b/>
          <w:highlight w:val="yellow"/>
          <w:u w:val="single"/>
        </w:rPr>
        <w:t xml:space="preserve"> car stand. To reach the glaciers, you can hire ponies by your own payment basis.</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u w:val="single"/>
        </w:rPr>
        <w:t xml:space="preserve">DAY </w:t>
      </w:r>
      <w:proofErr w:type="gramStart"/>
      <w:r w:rsidRPr="00DD7C84">
        <w:rPr>
          <w:rFonts w:asciiTheme="majorHAnsi" w:hAnsiTheme="majorHAnsi" w:cstheme="majorHAnsi"/>
          <w:b/>
          <w:u w:val="single"/>
        </w:rPr>
        <w:t>04 :</w:t>
      </w:r>
      <w:proofErr w:type="gramEnd"/>
      <w:r w:rsidRPr="00DD7C84">
        <w:rPr>
          <w:rFonts w:asciiTheme="majorHAnsi" w:hAnsiTheme="majorHAnsi" w:cstheme="majorHAnsi"/>
          <w:b/>
          <w:u w:val="single"/>
        </w:rPr>
        <w:t xml:space="preserve"> SRINAGAR | PAHALGAM (100 KMS/ APPROX. 02½ HOUR DRIVE)</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Early in the morning leave for </w:t>
      </w:r>
      <w:proofErr w:type="spellStart"/>
      <w:r w:rsidRPr="00DD7C84">
        <w:rPr>
          <w:rFonts w:asciiTheme="majorHAnsi" w:hAnsiTheme="majorHAnsi" w:cstheme="majorHAnsi"/>
        </w:rPr>
        <w:t>Pahalgam</w:t>
      </w:r>
      <w:proofErr w:type="spellEnd"/>
      <w:r w:rsidRPr="00DD7C84">
        <w:rPr>
          <w:rFonts w:asciiTheme="majorHAnsi" w:hAnsiTheme="majorHAnsi" w:cstheme="majorHAnsi"/>
        </w:rPr>
        <w:t xml:space="preserve"> the 'valley of shepherds' which is situated at the confluence of the streams flowing from river </w:t>
      </w:r>
      <w:proofErr w:type="spellStart"/>
      <w:r w:rsidRPr="00DD7C84">
        <w:rPr>
          <w:rFonts w:asciiTheme="majorHAnsi" w:hAnsiTheme="majorHAnsi" w:cstheme="majorHAnsi"/>
        </w:rPr>
        <w:t>Lidder</w:t>
      </w:r>
      <w:proofErr w:type="spellEnd"/>
      <w:r w:rsidRPr="00DD7C84">
        <w:rPr>
          <w:rFonts w:asciiTheme="majorHAnsi" w:hAnsiTheme="majorHAnsi" w:cstheme="majorHAnsi"/>
        </w:rPr>
        <w:t xml:space="preserve"> and </w:t>
      </w:r>
      <w:proofErr w:type="spellStart"/>
      <w:r w:rsidRPr="00DD7C84">
        <w:rPr>
          <w:rFonts w:asciiTheme="majorHAnsi" w:hAnsiTheme="majorHAnsi" w:cstheme="majorHAnsi"/>
        </w:rPr>
        <w:t>Sheeshnaglake</w:t>
      </w:r>
      <w:proofErr w:type="spellEnd"/>
      <w:r w:rsidRPr="00DD7C84">
        <w:rPr>
          <w:rFonts w:asciiTheme="majorHAnsi" w:hAnsiTheme="majorHAnsi" w:cstheme="majorHAnsi"/>
        </w:rPr>
        <w:t xml:space="preserve">. </w:t>
      </w:r>
      <w:proofErr w:type="spellStart"/>
      <w:r w:rsidRPr="00DD7C84">
        <w:rPr>
          <w:rFonts w:asciiTheme="majorHAnsi" w:hAnsiTheme="majorHAnsi" w:cstheme="majorHAnsi"/>
        </w:rPr>
        <w:t>Enroute</w:t>
      </w:r>
      <w:proofErr w:type="spellEnd"/>
      <w:r w:rsidRPr="00DD7C84">
        <w:rPr>
          <w:rFonts w:asciiTheme="majorHAnsi" w:hAnsiTheme="majorHAnsi" w:cstheme="majorHAnsi"/>
        </w:rPr>
        <w:t xml:space="preserve"> visit the </w:t>
      </w:r>
      <w:proofErr w:type="spellStart"/>
      <w:r w:rsidRPr="00DD7C84">
        <w:rPr>
          <w:rFonts w:asciiTheme="majorHAnsi" w:hAnsiTheme="majorHAnsi" w:cstheme="majorHAnsi"/>
        </w:rPr>
        <w:t>Awantipura</w:t>
      </w:r>
      <w:proofErr w:type="spellEnd"/>
      <w:r w:rsidRPr="00DD7C84">
        <w:rPr>
          <w:rFonts w:asciiTheme="majorHAnsi" w:hAnsiTheme="majorHAnsi" w:cstheme="majorHAnsi"/>
        </w:rPr>
        <w:t xml:space="preserve"> ruins, an 1100-year-old temple dedicated to Lord Vishnu and built by King </w:t>
      </w:r>
      <w:proofErr w:type="spellStart"/>
      <w:r w:rsidRPr="00DD7C84">
        <w:rPr>
          <w:rFonts w:asciiTheme="majorHAnsi" w:hAnsiTheme="majorHAnsi" w:cstheme="majorHAnsi"/>
        </w:rPr>
        <w:t>Awantivarman</w:t>
      </w:r>
      <w:proofErr w:type="spellEnd"/>
      <w:r w:rsidRPr="00DD7C84">
        <w:rPr>
          <w:rFonts w:asciiTheme="majorHAnsi" w:hAnsiTheme="majorHAnsi" w:cstheme="majorHAnsi"/>
        </w:rPr>
        <w:t xml:space="preserve">. On arrival into </w:t>
      </w:r>
      <w:proofErr w:type="spellStart"/>
      <w:r w:rsidRPr="00DD7C84">
        <w:rPr>
          <w:rFonts w:asciiTheme="majorHAnsi" w:hAnsiTheme="majorHAnsi" w:cstheme="majorHAnsi"/>
        </w:rPr>
        <w:t>Pahalgam</w:t>
      </w:r>
      <w:proofErr w:type="spellEnd"/>
      <w:r w:rsidRPr="00DD7C84">
        <w:rPr>
          <w:rFonts w:asciiTheme="majorHAnsi" w:hAnsiTheme="majorHAnsi" w:cstheme="majorHAnsi"/>
        </w:rPr>
        <w:t xml:space="preserve"> enjoy the surrounding beauty or walk to </w:t>
      </w:r>
      <w:proofErr w:type="spellStart"/>
      <w:r w:rsidRPr="00DD7C84">
        <w:rPr>
          <w:rFonts w:asciiTheme="majorHAnsi" w:hAnsiTheme="majorHAnsi" w:cstheme="majorHAnsi"/>
        </w:rPr>
        <w:t>Baisaren</w:t>
      </w:r>
      <w:proofErr w:type="spellEnd"/>
      <w:r w:rsidRPr="00DD7C84">
        <w:rPr>
          <w:rFonts w:asciiTheme="majorHAnsi" w:hAnsiTheme="majorHAnsi" w:cstheme="majorHAnsi"/>
        </w:rPr>
        <w:t xml:space="preserve">, which is about 2 km from </w:t>
      </w:r>
      <w:proofErr w:type="spellStart"/>
      <w:r w:rsidRPr="00DD7C84">
        <w:rPr>
          <w:rFonts w:asciiTheme="majorHAnsi" w:hAnsiTheme="majorHAnsi" w:cstheme="majorHAnsi"/>
        </w:rPr>
        <w:t>Pahalgam</w:t>
      </w:r>
      <w:proofErr w:type="spellEnd"/>
      <w:r w:rsidRPr="00DD7C84">
        <w:rPr>
          <w:rFonts w:asciiTheme="majorHAnsi" w:hAnsiTheme="majorHAnsi" w:cstheme="majorHAnsi"/>
        </w:rPr>
        <w:t xml:space="preserve">. A small village set in pine and fir forest is pleasing and offers good view. In </w:t>
      </w:r>
      <w:proofErr w:type="spellStart"/>
      <w:r w:rsidRPr="00DD7C84">
        <w:rPr>
          <w:rFonts w:asciiTheme="majorHAnsi" w:hAnsiTheme="majorHAnsi" w:cstheme="majorHAnsi"/>
        </w:rPr>
        <w:t>Pahalgam</w:t>
      </w:r>
      <w:proofErr w:type="spellEnd"/>
      <w:r w:rsidRPr="00DD7C84">
        <w:rPr>
          <w:rFonts w:asciiTheme="majorHAnsi" w:hAnsiTheme="majorHAnsi" w:cstheme="majorHAnsi"/>
        </w:rPr>
        <w:t xml:space="preserve"> one can have horse ride and can visit </w:t>
      </w:r>
      <w:proofErr w:type="spellStart"/>
      <w:r w:rsidRPr="00DD7C84">
        <w:rPr>
          <w:rFonts w:asciiTheme="majorHAnsi" w:hAnsiTheme="majorHAnsi" w:cstheme="majorHAnsi"/>
        </w:rPr>
        <w:t>Baisaran</w:t>
      </w:r>
      <w:proofErr w:type="spellEnd"/>
      <w:r w:rsidRPr="00DD7C84">
        <w:rPr>
          <w:rFonts w:asciiTheme="majorHAnsi" w:hAnsiTheme="majorHAnsi" w:cstheme="majorHAnsi"/>
        </w:rPr>
        <w:t xml:space="preserve">, </w:t>
      </w:r>
      <w:proofErr w:type="spellStart"/>
      <w:r w:rsidRPr="00DD7C84">
        <w:rPr>
          <w:rFonts w:asciiTheme="majorHAnsi" w:hAnsiTheme="majorHAnsi" w:cstheme="majorHAnsi"/>
        </w:rPr>
        <w:t>Baadyan</w:t>
      </w:r>
      <w:proofErr w:type="spellEnd"/>
      <w:r w:rsidRPr="00DD7C84">
        <w:rPr>
          <w:rFonts w:asciiTheme="majorHAnsi" w:hAnsiTheme="majorHAnsi" w:cstheme="majorHAnsi"/>
        </w:rPr>
        <w:t>&amp; Kashmir valley (on your own cost).Return to Srinagar in the evening and enjoy a comfortable overnight stay at Hotel.</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highlight w:val="yellow"/>
          <w:u w:val="single"/>
        </w:rPr>
        <w:lastRenderedPageBreak/>
        <w:t xml:space="preserve">Note: The vehicle will drop and pick you up at </w:t>
      </w:r>
      <w:proofErr w:type="spellStart"/>
      <w:r w:rsidRPr="00DD7C84">
        <w:rPr>
          <w:rFonts w:asciiTheme="majorHAnsi" w:hAnsiTheme="majorHAnsi" w:cstheme="majorHAnsi"/>
          <w:b/>
          <w:highlight w:val="yellow"/>
          <w:u w:val="single"/>
        </w:rPr>
        <w:t>Pahalgam</w:t>
      </w:r>
      <w:proofErr w:type="spellEnd"/>
      <w:r w:rsidRPr="00DD7C84">
        <w:rPr>
          <w:rFonts w:asciiTheme="majorHAnsi" w:hAnsiTheme="majorHAnsi" w:cstheme="majorHAnsi"/>
          <w:b/>
          <w:highlight w:val="yellow"/>
          <w:u w:val="single"/>
        </w:rPr>
        <w:t xml:space="preserve"> car stand. To reach the above places, you can hire ponies by your own payment basis.</w:t>
      </w:r>
    </w:p>
    <w:p w:rsidR="00DD7C84" w:rsidRPr="00DD7C84" w:rsidRDefault="00DD7C84" w:rsidP="00DD7C84">
      <w:pPr>
        <w:jc w:val="both"/>
        <w:rPr>
          <w:rFonts w:asciiTheme="majorHAnsi" w:hAnsiTheme="majorHAnsi" w:cstheme="majorHAnsi"/>
          <w:b/>
          <w:u w:val="single"/>
        </w:rPr>
      </w:pPr>
      <w:r w:rsidRPr="00DD7C84">
        <w:rPr>
          <w:rFonts w:asciiTheme="majorHAnsi" w:hAnsiTheme="majorHAnsi" w:cstheme="majorHAnsi"/>
          <w:b/>
          <w:u w:val="single"/>
        </w:rPr>
        <w:t xml:space="preserve">DAY </w:t>
      </w:r>
      <w:proofErr w:type="gramStart"/>
      <w:r w:rsidRPr="00DD7C84">
        <w:rPr>
          <w:rFonts w:asciiTheme="majorHAnsi" w:hAnsiTheme="majorHAnsi" w:cstheme="majorHAnsi"/>
          <w:b/>
          <w:u w:val="single"/>
        </w:rPr>
        <w:t>05 :</w:t>
      </w:r>
      <w:proofErr w:type="gramEnd"/>
      <w:r w:rsidRPr="00DD7C84">
        <w:rPr>
          <w:rFonts w:asciiTheme="majorHAnsi" w:hAnsiTheme="majorHAnsi" w:cstheme="majorHAnsi"/>
          <w:b/>
          <w:u w:val="single"/>
        </w:rPr>
        <w:t xml:space="preserve"> RETURN HOME WITH HAPPY MEMORIES</w:t>
      </w:r>
    </w:p>
    <w:p w:rsidR="00DD7C84" w:rsidRPr="00DD7C84" w:rsidRDefault="00DD7C84" w:rsidP="00DD7C84">
      <w:pPr>
        <w:jc w:val="both"/>
        <w:rPr>
          <w:rFonts w:asciiTheme="majorHAnsi" w:hAnsiTheme="majorHAnsi" w:cstheme="majorHAnsi"/>
        </w:rPr>
      </w:pPr>
      <w:r w:rsidRPr="00DD7C84">
        <w:rPr>
          <w:rFonts w:asciiTheme="majorHAnsi" w:hAnsiTheme="majorHAnsi" w:cstheme="majorHAnsi"/>
        </w:rPr>
        <w:t xml:space="preserve">Tour concludes. </w:t>
      </w:r>
      <w:bookmarkStart w:id="0" w:name="_GoBack"/>
      <w:r w:rsidR="00243292" w:rsidRPr="00243292">
        <w:rPr>
          <w:rFonts w:asciiTheme="majorHAnsi" w:hAnsiTheme="majorHAnsi" w:cstheme="majorHAnsi"/>
          <w:b/>
        </w:rPr>
        <w:t>Hermitage Holidays</w:t>
      </w:r>
      <w:r w:rsidRPr="00DD7C84">
        <w:rPr>
          <w:rFonts w:asciiTheme="majorHAnsi" w:hAnsiTheme="majorHAnsi" w:cstheme="majorHAnsi"/>
        </w:rPr>
        <w:t xml:space="preserve"> </w:t>
      </w:r>
      <w:bookmarkEnd w:id="0"/>
      <w:r w:rsidRPr="00DD7C84">
        <w:rPr>
          <w:rFonts w:asciiTheme="majorHAnsi" w:hAnsiTheme="majorHAnsi" w:cstheme="majorHAnsi"/>
        </w:rPr>
        <w:t>thanks you for your patronage and ensures a punctual transfer to Domestic Airport to catch the flight for your onward Destination.</w:t>
      </w:r>
    </w:p>
    <w:p w:rsidR="00DD7C84" w:rsidRPr="00DD7C84" w:rsidRDefault="00DD7C84" w:rsidP="00DD7C84">
      <w:pPr>
        <w:jc w:val="both"/>
        <w:rPr>
          <w:rFonts w:asciiTheme="majorHAnsi" w:hAnsiTheme="majorHAnsi" w:cstheme="majorHAnsi"/>
          <w:b/>
          <w:highlight w:val="yellow"/>
          <w:u w:val="single"/>
        </w:rPr>
      </w:pPr>
      <w:r w:rsidRPr="00DD7C84">
        <w:rPr>
          <w:rFonts w:asciiTheme="majorHAnsi" w:hAnsiTheme="majorHAnsi" w:cstheme="majorHAnsi"/>
          <w:b/>
          <w:highlight w:val="yellow"/>
          <w:u w:val="single"/>
        </w:rPr>
        <w:t xml:space="preserve">Advice your client to </w:t>
      </w:r>
      <w:proofErr w:type="spellStart"/>
      <w:r w:rsidRPr="00DD7C84">
        <w:rPr>
          <w:rFonts w:asciiTheme="majorHAnsi" w:hAnsiTheme="majorHAnsi" w:cstheme="majorHAnsi"/>
          <w:b/>
          <w:highlight w:val="yellow"/>
          <w:u w:val="single"/>
        </w:rPr>
        <w:t>traveller</w:t>
      </w:r>
      <w:proofErr w:type="spellEnd"/>
      <w:r w:rsidRPr="00DD7C84">
        <w:rPr>
          <w:rFonts w:asciiTheme="majorHAnsi" w:hAnsiTheme="majorHAnsi" w:cstheme="majorHAnsi"/>
          <w:b/>
          <w:highlight w:val="yellow"/>
          <w:u w:val="single"/>
        </w:rPr>
        <w:t xml:space="preserve"> as per itinerary and last day we count as drop only, if client do any sightseen on last day it will be extra on direct basic.</w:t>
      </w:r>
    </w:p>
    <w:p w:rsidR="00EE3961" w:rsidRPr="00DD7C84" w:rsidRDefault="00243292">
      <w:pPr>
        <w:rPr>
          <w:rFonts w:asciiTheme="majorHAnsi" w:hAnsiTheme="majorHAnsi" w:cstheme="majorHAnsi"/>
        </w:rPr>
      </w:pPr>
    </w:p>
    <w:sectPr w:rsidR="00EE3961" w:rsidRPr="00DD7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84"/>
    <w:rsid w:val="000D230A"/>
    <w:rsid w:val="00243292"/>
    <w:rsid w:val="00DD7C84"/>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289E-8410-4DFB-8593-1D8E1F17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C84"/>
    <w:pPr>
      <w:spacing w:after="0" w:line="240" w:lineRule="auto"/>
    </w:pPr>
  </w:style>
  <w:style w:type="character" w:styleId="IntenseReference">
    <w:name w:val="Intense Reference"/>
    <w:basedOn w:val="DefaultParagraphFont"/>
    <w:uiPriority w:val="32"/>
    <w:qFormat/>
    <w:rsid w:val="00DD7C8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PADMAKUMAR</dc:creator>
  <cp:keywords/>
  <dc:description/>
  <cp:lastModifiedBy>PADMAKUMAR</cp:lastModifiedBy>
  <cp:revision>2</cp:revision>
  <dcterms:created xsi:type="dcterms:W3CDTF">2022-01-28T09:36:00Z</dcterms:created>
  <dcterms:modified xsi:type="dcterms:W3CDTF">2022-01-28T09:39:00Z</dcterms:modified>
</cp:coreProperties>
</file>